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75" w:rsidRDefault="00A74439">
      <w:pPr>
        <w:pStyle w:val="a3"/>
        <w:spacing w:line="276" w:lineRule="auto"/>
        <w:ind w:left="5162" w:right="5023"/>
        <w:jc w:val="center"/>
      </w:pPr>
      <w:r>
        <w:t>Трудоустройство</w:t>
      </w:r>
      <w:r w:rsidR="00AC3CE1">
        <w:t xml:space="preserve"> </w:t>
      </w:r>
      <w:r>
        <w:t>выпускников</w:t>
      </w:r>
      <w:r w:rsidR="00AC3CE1">
        <w:t xml:space="preserve"> </w:t>
      </w:r>
      <w:r>
        <w:t>на</w:t>
      </w:r>
      <w:r w:rsidR="00AC3CE1">
        <w:t xml:space="preserve"> </w:t>
      </w:r>
      <w:r>
        <w:t>1</w:t>
      </w:r>
      <w:r w:rsidR="00AC3CE1">
        <w:t xml:space="preserve"> </w:t>
      </w:r>
      <w:r>
        <w:t>октября 2025 года</w:t>
      </w:r>
    </w:p>
    <w:p w:rsidR="006E5A75" w:rsidRDefault="006E5A75">
      <w:pPr>
        <w:pStyle w:val="a3"/>
        <w:spacing w:before="92"/>
        <w:rPr>
          <w:sz w:val="20"/>
        </w:rPr>
      </w:pPr>
    </w:p>
    <w:tbl>
      <w:tblPr>
        <w:tblStyle w:val="TableNormal"/>
        <w:tblW w:w="14886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2268"/>
        <w:gridCol w:w="2409"/>
        <w:gridCol w:w="1703"/>
        <w:gridCol w:w="1417"/>
        <w:gridCol w:w="1418"/>
        <w:gridCol w:w="2126"/>
      </w:tblGrid>
      <w:tr w:rsidR="00FA4A89" w:rsidTr="00FA4A89">
        <w:trPr>
          <w:trHeight w:val="1518"/>
        </w:trPr>
        <w:tc>
          <w:tcPr>
            <w:tcW w:w="3545" w:type="dxa"/>
          </w:tcPr>
          <w:p w:rsidR="00FA4A89" w:rsidRDefault="00FA4A89">
            <w:pPr>
              <w:pStyle w:val="TableParagraph"/>
              <w:ind w:left="1073" w:hanging="826"/>
              <w:jc w:val="left"/>
            </w:pPr>
            <w:r>
              <w:t xml:space="preserve">Код наименование профессии,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2268" w:type="dxa"/>
          </w:tcPr>
          <w:p w:rsidR="00FA4A89" w:rsidRDefault="00FA4A89" w:rsidP="00FA4A89">
            <w:pPr>
              <w:pStyle w:val="TableParagraph"/>
              <w:ind w:left="132" w:right="113" w:hanging="5"/>
            </w:pPr>
            <w:r>
              <w:t xml:space="preserve">Число выпускников, получивших диплом об окончании обучения в 2025 году </w:t>
            </w:r>
            <w:r>
              <w:rPr>
                <w:spacing w:val="-2"/>
              </w:rPr>
              <w:t>(человек)</w:t>
            </w:r>
          </w:p>
        </w:tc>
        <w:tc>
          <w:tcPr>
            <w:tcW w:w="2409" w:type="dxa"/>
          </w:tcPr>
          <w:p w:rsidR="00FA4A89" w:rsidRDefault="00FA4A89" w:rsidP="00FA4A89">
            <w:pPr>
              <w:pStyle w:val="TableParagraph"/>
              <w:ind w:left="16"/>
            </w:pPr>
            <w:proofErr w:type="gramStart"/>
            <w:r>
              <w:t>Трудоустроены (по трудовому договору, договору ГПХ,</w:t>
            </w:r>
            <w:proofErr w:type="gramEnd"/>
          </w:p>
          <w:p w:rsidR="00FA4A89" w:rsidRDefault="00FA4A89" w:rsidP="00FA4A89">
            <w:pPr>
              <w:pStyle w:val="TableParagraph"/>
              <w:ind w:left="415" w:right="399" w:firstLine="1"/>
            </w:pPr>
            <w:proofErr w:type="spellStart"/>
            <w:r>
              <w:rPr>
                <w:spacing w:val="-2"/>
              </w:rPr>
              <w:t>самозанятые</w:t>
            </w:r>
            <w:proofErr w:type="spellEnd"/>
            <w:r>
              <w:rPr>
                <w:spacing w:val="-2"/>
              </w:rPr>
              <w:t>, индивидуальные</w:t>
            </w:r>
          </w:p>
          <w:p w:rsidR="00FA4A89" w:rsidRDefault="00FA4A89" w:rsidP="00FA4A89">
            <w:pPr>
              <w:pStyle w:val="TableParagraph"/>
              <w:spacing w:line="238" w:lineRule="exact"/>
              <w:ind w:left="16" w:right="1"/>
            </w:pPr>
            <w:r>
              <w:rPr>
                <w:spacing w:val="-2"/>
              </w:rPr>
              <w:t>предприниматели)</w:t>
            </w:r>
          </w:p>
        </w:tc>
        <w:tc>
          <w:tcPr>
            <w:tcW w:w="1703" w:type="dxa"/>
          </w:tcPr>
          <w:p w:rsidR="00FA4A89" w:rsidRDefault="00FA4A89" w:rsidP="00FA4A89">
            <w:pPr>
              <w:pStyle w:val="TableParagraph"/>
              <w:ind w:left="268" w:right="255" w:hanging="1"/>
            </w:pPr>
            <w:r>
              <w:t>Отпуск по уходу за ребенком</w:t>
            </w:r>
          </w:p>
        </w:tc>
        <w:tc>
          <w:tcPr>
            <w:tcW w:w="1417" w:type="dxa"/>
          </w:tcPr>
          <w:p w:rsidR="00FA4A89" w:rsidRDefault="00FA4A89" w:rsidP="00FA4A89">
            <w:pPr>
              <w:pStyle w:val="TableParagraph"/>
              <w:ind w:left="143" w:right="126"/>
            </w:pPr>
            <w:r>
              <w:t xml:space="preserve">Проходят службу в армии по </w:t>
            </w:r>
            <w:r>
              <w:rPr>
                <w:spacing w:val="-2"/>
              </w:rPr>
              <w:t>призыву</w:t>
            </w:r>
          </w:p>
        </w:tc>
        <w:tc>
          <w:tcPr>
            <w:tcW w:w="1418" w:type="dxa"/>
          </w:tcPr>
          <w:p w:rsidR="00FA4A89" w:rsidRPr="00FA4A89" w:rsidRDefault="00FA4A89" w:rsidP="00FA4A89">
            <w:pPr>
              <w:pStyle w:val="TableParagraph"/>
              <w:ind w:left="142" w:right="142"/>
              <w:rPr>
                <w:spacing w:val="-2"/>
              </w:rPr>
            </w:pPr>
            <w:r>
              <w:t xml:space="preserve">Проходят службу в армии по </w:t>
            </w:r>
            <w:r>
              <w:rPr>
                <w:spacing w:val="-2"/>
              </w:rPr>
              <w:t>контракту</w:t>
            </w:r>
          </w:p>
        </w:tc>
        <w:tc>
          <w:tcPr>
            <w:tcW w:w="2126" w:type="dxa"/>
          </w:tcPr>
          <w:p w:rsidR="00FA4A89" w:rsidRDefault="00FA4A89" w:rsidP="00FA4A89">
            <w:pPr>
              <w:pStyle w:val="TableParagraph"/>
              <w:ind w:left="557" w:right="372" w:hanging="168"/>
            </w:pPr>
            <w:r>
              <w:rPr>
                <w:spacing w:val="-2"/>
              </w:rPr>
              <w:t>Продолжили обучение</w:t>
            </w:r>
          </w:p>
        </w:tc>
      </w:tr>
      <w:tr w:rsidR="00FA4A89" w:rsidTr="00FA4A89">
        <w:trPr>
          <w:trHeight w:val="691"/>
        </w:trPr>
        <w:tc>
          <w:tcPr>
            <w:tcW w:w="3545" w:type="dxa"/>
          </w:tcPr>
          <w:p w:rsidR="00FA4A89" w:rsidRDefault="00FA4A89">
            <w:pPr>
              <w:pStyle w:val="TableParagraph"/>
              <w:spacing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21.02.14 Маркшейдерское дело</w:t>
            </w:r>
          </w:p>
        </w:tc>
        <w:tc>
          <w:tcPr>
            <w:tcW w:w="2268" w:type="dxa"/>
          </w:tcPr>
          <w:p w:rsidR="00FA4A89" w:rsidRDefault="00FA4A89" w:rsidP="00FA4A89">
            <w:pPr>
              <w:pStyle w:val="TableParagraph"/>
              <w:spacing w:line="247" w:lineRule="exact"/>
              <w:ind w:left="13"/>
            </w:pPr>
            <w:r>
              <w:rPr>
                <w:spacing w:val="-5"/>
              </w:rPr>
              <w:t>17</w:t>
            </w:r>
          </w:p>
        </w:tc>
        <w:tc>
          <w:tcPr>
            <w:tcW w:w="2409" w:type="dxa"/>
          </w:tcPr>
          <w:p w:rsidR="00FA4A89" w:rsidRDefault="00FA4A89" w:rsidP="00FA4A89">
            <w:pPr>
              <w:pStyle w:val="TableParagraph"/>
              <w:spacing w:line="247" w:lineRule="exact"/>
              <w:ind w:left="16"/>
            </w:pPr>
            <w:r>
              <w:rPr>
                <w:spacing w:val="-10"/>
              </w:rPr>
              <w:t>11</w:t>
            </w:r>
          </w:p>
        </w:tc>
        <w:tc>
          <w:tcPr>
            <w:tcW w:w="1703" w:type="dxa"/>
          </w:tcPr>
          <w:p w:rsidR="00FA4A89" w:rsidRDefault="00FA4A89" w:rsidP="00FA4A89">
            <w:pPr>
              <w:pStyle w:val="TableParagraph"/>
              <w:spacing w:line="247" w:lineRule="exact"/>
              <w:ind w:left="13" w:right="3"/>
            </w:pPr>
          </w:p>
        </w:tc>
        <w:tc>
          <w:tcPr>
            <w:tcW w:w="1417" w:type="dxa"/>
          </w:tcPr>
          <w:p w:rsidR="00FA4A89" w:rsidRDefault="00FA4A89" w:rsidP="00FA4A8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8" w:type="dxa"/>
          </w:tcPr>
          <w:p w:rsidR="00FA4A89" w:rsidRDefault="00FA4A89" w:rsidP="00FA4A89">
            <w:pPr>
              <w:pStyle w:val="TableParagraph"/>
              <w:spacing w:line="247" w:lineRule="exact"/>
              <w:ind w:left="143" w:right="129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2126" w:type="dxa"/>
          </w:tcPr>
          <w:p w:rsidR="00FA4A89" w:rsidRDefault="00FA4A89" w:rsidP="00FA4A89">
            <w:pPr>
              <w:pStyle w:val="TableParagraph"/>
              <w:spacing w:line="247" w:lineRule="exact"/>
              <w:ind w:left="143" w:right="129"/>
            </w:pPr>
          </w:p>
        </w:tc>
      </w:tr>
      <w:tr w:rsidR="00FA4A89" w:rsidTr="00FA4A89">
        <w:trPr>
          <w:trHeight w:val="458"/>
        </w:trPr>
        <w:tc>
          <w:tcPr>
            <w:tcW w:w="3545" w:type="dxa"/>
          </w:tcPr>
          <w:p w:rsidR="00FA4A89" w:rsidRDefault="00FA4A89">
            <w:pPr>
              <w:pStyle w:val="TableParagraph"/>
              <w:spacing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21.02.15 Открытые горные работы</w:t>
            </w:r>
          </w:p>
        </w:tc>
        <w:tc>
          <w:tcPr>
            <w:tcW w:w="2268" w:type="dxa"/>
          </w:tcPr>
          <w:p w:rsidR="00FA4A89" w:rsidRDefault="00FA4A89" w:rsidP="00FA4A89">
            <w:pPr>
              <w:pStyle w:val="TableParagraph"/>
              <w:spacing w:line="247" w:lineRule="exact"/>
              <w:ind w:left="13"/>
            </w:pPr>
            <w:r>
              <w:rPr>
                <w:spacing w:val="-5"/>
              </w:rPr>
              <w:t>18</w:t>
            </w:r>
          </w:p>
        </w:tc>
        <w:tc>
          <w:tcPr>
            <w:tcW w:w="2409" w:type="dxa"/>
          </w:tcPr>
          <w:p w:rsidR="00FA4A89" w:rsidRDefault="00FA4A89" w:rsidP="00FA4A89">
            <w:pPr>
              <w:pStyle w:val="TableParagraph"/>
              <w:spacing w:line="247" w:lineRule="exact"/>
              <w:ind w:left="16"/>
            </w:pPr>
            <w:r>
              <w:rPr>
                <w:spacing w:val="-5"/>
              </w:rPr>
              <w:t>2</w:t>
            </w:r>
          </w:p>
        </w:tc>
        <w:tc>
          <w:tcPr>
            <w:tcW w:w="1703" w:type="dxa"/>
          </w:tcPr>
          <w:p w:rsidR="00FA4A89" w:rsidRDefault="00FA4A89" w:rsidP="00FA4A89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FA4A89" w:rsidRDefault="00FA4A89" w:rsidP="00FA4A89">
            <w:pPr>
              <w:pStyle w:val="TableParagraph"/>
              <w:spacing w:line="247" w:lineRule="exact"/>
              <w:ind w:left="143" w:right="131"/>
            </w:pPr>
            <w:r>
              <w:rPr>
                <w:spacing w:val="-10"/>
              </w:rPr>
              <w:t>16</w:t>
            </w:r>
          </w:p>
        </w:tc>
        <w:tc>
          <w:tcPr>
            <w:tcW w:w="1418" w:type="dxa"/>
          </w:tcPr>
          <w:p w:rsidR="00FA4A89" w:rsidRDefault="00FA4A89" w:rsidP="00FA4A89">
            <w:pPr>
              <w:pStyle w:val="TableParagraph"/>
              <w:spacing w:line="247" w:lineRule="exact"/>
              <w:ind w:left="143" w:right="129"/>
              <w:rPr>
                <w:spacing w:val="-10"/>
              </w:rPr>
            </w:pPr>
          </w:p>
        </w:tc>
        <w:tc>
          <w:tcPr>
            <w:tcW w:w="2126" w:type="dxa"/>
          </w:tcPr>
          <w:p w:rsidR="00FA4A89" w:rsidRDefault="00FA4A89" w:rsidP="00FA4A89">
            <w:pPr>
              <w:pStyle w:val="TableParagraph"/>
              <w:spacing w:line="247" w:lineRule="exact"/>
              <w:ind w:left="143" w:right="129"/>
            </w:pPr>
          </w:p>
        </w:tc>
      </w:tr>
      <w:tr w:rsidR="00FA4A89" w:rsidTr="00FA4A89">
        <w:trPr>
          <w:trHeight w:val="457"/>
        </w:trPr>
        <w:tc>
          <w:tcPr>
            <w:tcW w:w="3545" w:type="dxa"/>
          </w:tcPr>
          <w:p w:rsidR="00FA4A89" w:rsidRDefault="00FA4A89" w:rsidP="00A122B2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15.01.05 Сварщи</w:t>
            </w:r>
            <w:proofErr w:type="gramStart"/>
            <w:r>
              <w:rPr>
                <w:sz w:val="20"/>
              </w:rPr>
              <w:t>к(</w:t>
            </w:r>
            <w:proofErr w:type="gramEnd"/>
            <w:r>
              <w:rPr>
                <w:sz w:val="20"/>
              </w:rPr>
              <w:t xml:space="preserve">ручной и </w:t>
            </w:r>
            <w:r>
              <w:rPr>
                <w:spacing w:val="-2"/>
                <w:sz w:val="20"/>
              </w:rPr>
              <w:t>частично</w:t>
            </w:r>
          </w:p>
          <w:p w:rsidR="00FA4A89" w:rsidRDefault="00FA4A89" w:rsidP="00A122B2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Механизированной сварки </w:t>
            </w:r>
            <w:r>
              <w:rPr>
                <w:spacing w:val="-2"/>
                <w:sz w:val="20"/>
              </w:rPr>
              <w:t>(наплавки)</w:t>
            </w:r>
          </w:p>
        </w:tc>
        <w:tc>
          <w:tcPr>
            <w:tcW w:w="2268" w:type="dxa"/>
          </w:tcPr>
          <w:p w:rsidR="00FA4A89" w:rsidRDefault="00FA4A89" w:rsidP="00FA4A89">
            <w:pPr>
              <w:pStyle w:val="TableParagraph"/>
              <w:spacing w:line="249" w:lineRule="exact"/>
              <w:ind w:left="13"/>
            </w:pPr>
            <w:r>
              <w:rPr>
                <w:spacing w:val="-5"/>
              </w:rPr>
              <w:t>17</w:t>
            </w:r>
          </w:p>
        </w:tc>
        <w:tc>
          <w:tcPr>
            <w:tcW w:w="2409" w:type="dxa"/>
          </w:tcPr>
          <w:p w:rsidR="00FA4A89" w:rsidRDefault="00FA4A89" w:rsidP="00FA4A89">
            <w:pPr>
              <w:pStyle w:val="TableParagraph"/>
              <w:spacing w:line="249" w:lineRule="exact"/>
              <w:ind w:left="16"/>
            </w:pPr>
            <w:r>
              <w:rPr>
                <w:spacing w:val="-5"/>
              </w:rPr>
              <w:t>7</w:t>
            </w:r>
          </w:p>
        </w:tc>
        <w:tc>
          <w:tcPr>
            <w:tcW w:w="1703" w:type="dxa"/>
          </w:tcPr>
          <w:p w:rsidR="00FA4A89" w:rsidRDefault="00FA4A89" w:rsidP="00FA4A89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FA4A89" w:rsidRDefault="00030DF4" w:rsidP="00FA4A8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8" w:type="dxa"/>
          </w:tcPr>
          <w:p w:rsidR="00FA4A89" w:rsidRDefault="00030DF4" w:rsidP="00FA4A8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</w:tcPr>
          <w:p w:rsidR="00FA4A89" w:rsidRDefault="00FA4A89" w:rsidP="00FA4A8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A4A89" w:rsidTr="00FA4A89">
        <w:trPr>
          <w:trHeight w:val="690"/>
        </w:trPr>
        <w:tc>
          <w:tcPr>
            <w:tcW w:w="3545" w:type="dxa"/>
          </w:tcPr>
          <w:p w:rsidR="00FA4A89" w:rsidRDefault="00FA4A89">
            <w:pPr>
              <w:pStyle w:val="TableParagraph"/>
              <w:spacing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21.01.08 Машинист на открытых горных работах</w:t>
            </w:r>
          </w:p>
        </w:tc>
        <w:tc>
          <w:tcPr>
            <w:tcW w:w="2268" w:type="dxa"/>
          </w:tcPr>
          <w:p w:rsidR="00FA4A89" w:rsidRDefault="00FA4A89" w:rsidP="00FA4A89">
            <w:pPr>
              <w:pStyle w:val="TableParagraph"/>
              <w:spacing w:line="249" w:lineRule="exact"/>
              <w:ind w:left="13"/>
            </w:pPr>
            <w:r>
              <w:rPr>
                <w:spacing w:val="-10"/>
              </w:rPr>
              <w:t>35</w:t>
            </w:r>
          </w:p>
        </w:tc>
        <w:tc>
          <w:tcPr>
            <w:tcW w:w="2409" w:type="dxa"/>
          </w:tcPr>
          <w:p w:rsidR="00FA4A89" w:rsidRDefault="00030DF4" w:rsidP="00FA4A89">
            <w:pPr>
              <w:pStyle w:val="TableParagraph"/>
              <w:spacing w:line="249" w:lineRule="exact"/>
              <w:ind w:left="16"/>
            </w:pPr>
            <w:r>
              <w:t>14</w:t>
            </w:r>
          </w:p>
        </w:tc>
        <w:tc>
          <w:tcPr>
            <w:tcW w:w="1703" w:type="dxa"/>
          </w:tcPr>
          <w:p w:rsidR="00FA4A89" w:rsidRDefault="00030DF4" w:rsidP="00FA4A8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FA4A89" w:rsidRDefault="00030DF4" w:rsidP="00030DF4">
            <w:pPr>
              <w:pStyle w:val="TableParagraph"/>
              <w:spacing w:line="249" w:lineRule="exact"/>
              <w:ind w:left="143" w:right="131"/>
            </w:pPr>
            <w:r>
              <w:t>16</w:t>
            </w:r>
          </w:p>
        </w:tc>
        <w:tc>
          <w:tcPr>
            <w:tcW w:w="1418" w:type="dxa"/>
          </w:tcPr>
          <w:p w:rsidR="00FA4A89" w:rsidRDefault="00030DF4" w:rsidP="00FA4A8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26" w:type="dxa"/>
          </w:tcPr>
          <w:p w:rsidR="00FA4A89" w:rsidRDefault="00030DF4" w:rsidP="00FA4A8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A4A89" w:rsidTr="00FA4A89">
        <w:trPr>
          <w:trHeight w:val="462"/>
        </w:trPr>
        <w:tc>
          <w:tcPr>
            <w:tcW w:w="3545" w:type="dxa"/>
          </w:tcPr>
          <w:p w:rsidR="00FA4A89" w:rsidRDefault="00FA4A89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35.01.13 Тракторист-машинист сельскохозяйственного производства</w:t>
            </w:r>
          </w:p>
        </w:tc>
        <w:tc>
          <w:tcPr>
            <w:tcW w:w="2268" w:type="dxa"/>
          </w:tcPr>
          <w:p w:rsidR="00FA4A89" w:rsidRDefault="00030DF4" w:rsidP="00FA4A89">
            <w:pPr>
              <w:pStyle w:val="TableParagraph"/>
              <w:spacing w:line="247" w:lineRule="exact"/>
              <w:ind w:left="13"/>
            </w:pPr>
            <w:r>
              <w:rPr>
                <w:spacing w:val="-5"/>
              </w:rPr>
              <w:t>35</w:t>
            </w:r>
          </w:p>
        </w:tc>
        <w:tc>
          <w:tcPr>
            <w:tcW w:w="2409" w:type="dxa"/>
          </w:tcPr>
          <w:p w:rsidR="00FA4A89" w:rsidRDefault="00030DF4" w:rsidP="00FA4A89">
            <w:pPr>
              <w:pStyle w:val="TableParagraph"/>
              <w:spacing w:line="247" w:lineRule="exact"/>
              <w:ind w:left="16"/>
            </w:pPr>
            <w:r>
              <w:t>9</w:t>
            </w:r>
          </w:p>
        </w:tc>
        <w:tc>
          <w:tcPr>
            <w:tcW w:w="1703" w:type="dxa"/>
          </w:tcPr>
          <w:p w:rsidR="00FA4A89" w:rsidRDefault="00030DF4" w:rsidP="00FA4A89">
            <w:pPr>
              <w:pStyle w:val="TableParagraph"/>
              <w:spacing w:line="247" w:lineRule="exact"/>
              <w:ind w:left="13" w:right="3"/>
            </w:pPr>
            <w:r>
              <w:t>1</w:t>
            </w:r>
          </w:p>
        </w:tc>
        <w:tc>
          <w:tcPr>
            <w:tcW w:w="1417" w:type="dxa"/>
          </w:tcPr>
          <w:p w:rsidR="00FA4A89" w:rsidRDefault="00030DF4" w:rsidP="00030DF4">
            <w:pPr>
              <w:pStyle w:val="TableParagraph"/>
              <w:spacing w:line="247" w:lineRule="exact"/>
              <w:ind w:left="143" w:right="131"/>
            </w:pPr>
            <w:r>
              <w:t>24</w:t>
            </w:r>
          </w:p>
        </w:tc>
        <w:tc>
          <w:tcPr>
            <w:tcW w:w="1418" w:type="dxa"/>
          </w:tcPr>
          <w:p w:rsidR="00FA4A89" w:rsidRDefault="00030DF4" w:rsidP="00FA4A89">
            <w:pPr>
              <w:pStyle w:val="TableParagraph"/>
              <w:spacing w:line="247" w:lineRule="exact"/>
              <w:ind w:left="143" w:right="129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2126" w:type="dxa"/>
          </w:tcPr>
          <w:p w:rsidR="00FA4A89" w:rsidRDefault="00FA4A89" w:rsidP="00FA4A89">
            <w:pPr>
              <w:pStyle w:val="TableParagraph"/>
              <w:spacing w:line="247" w:lineRule="exact"/>
              <w:ind w:left="143" w:right="129"/>
            </w:pPr>
          </w:p>
        </w:tc>
      </w:tr>
      <w:tr w:rsidR="00FA4A89" w:rsidTr="00FA4A89">
        <w:trPr>
          <w:trHeight w:val="691"/>
        </w:trPr>
        <w:tc>
          <w:tcPr>
            <w:tcW w:w="3545" w:type="dxa"/>
          </w:tcPr>
          <w:p w:rsidR="00FA4A89" w:rsidRDefault="00FA4A89" w:rsidP="00A122B2">
            <w:pPr>
              <w:pStyle w:val="TableParagraph"/>
              <w:spacing w:line="230" w:lineRule="atLeast"/>
              <w:ind w:left="107" w:right="174"/>
              <w:jc w:val="left"/>
              <w:rPr>
                <w:sz w:val="20"/>
              </w:rPr>
            </w:pPr>
            <w:r>
              <w:rPr>
                <w:sz w:val="20"/>
              </w:rPr>
              <w:t>35.01.27 Мастер сельскохозяйственного производства</w:t>
            </w:r>
          </w:p>
        </w:tc>
        <w:tc>
          <w:tcPr>
            <w:tcW w:w="2268" w:type="dxa"/>
          </w:tcPr>
          <w:p w:rsidR="00FA4A89" w:rsidRDefault="00AC3CE1" w:rsidP="00AC3CE1">
            <w:pPr>
              <w:pStyle w:val="TableParagraph"/>
              <w:spacing w:line="247" w:lineRule="exact"/>
              <w:ind w:left="13"/>
            </w:pPr>
            <w:r>
              <w:rPr>
                <w:spacing w:val="-5"/>
              </w:rPr>
              <w:t>33</w:t>
            </w:r>
          </w:p>
        </w:tc>
        <w:tc>
          <w:tcPr>
            <w:tcW w:w="2409" w:type="dxa"/>
          </w:tcPr>
          <w:p w:rsidR="00FA4A89" w:rsidRDefault="00AC3CE1" w:rsidP="00FA4A89">
            <w:pPr>
              <w:pStyle w:val="TableParagraph"/>
              <w:spacing w:line="247" w:lineRule="exact"/>
              <w:ind w:left="16"/>
            </w:pPr>
            <w:r>
              <w:t>13</w:t>
            </w:r>
          </w:p>
        </w:tc>
        <w:tc>
          <w:tcPr>
            <w:tcW w:w="1703" w:type="dxa"/>
          </w:tcPr>
          <w:p w:rsidR="00FA4A89" w:rsidRDefault="00AC3CE1" w:rsidP="00FA4A8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FA4A89" w:rsidRDefault="00AC3CE1" w:rsidP="00AC3CE1">
            <w:pPr>
              <w:pStyle w:val="TableParagraph"/>
              <w:spacing w:line="247" w:lineRule="exact"/>
              <w:ind w:left="143" w:right="131"/>
            </w:pPr>
            <w:r>
              <w:t>17</w:t>
            </w:r>
          </w:p>
        </w:tc>
        <w:tc>
          <w:tcPr>
            <w:tcW w:w="1418" w:type="dxa"/>
          </w:tcPr>
          <w:p w:rsidR="00FA4A89" w:rsidRDefault="00AC3CE1" w:rsidP="00FA4A8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</w:tcPr>
          <w:p w:rsidR="00FA4A89" w:rsidRDefault="00FA4A89" w:rsidP="00FA4A89">
            <w:pPr>
              <w:pStyle w:val="TableParagraph"/>
              <w:rPr>
                <w:sz w:val="20"/>
              </w:rPr>
            </w:pPr>
          </w:p>
        </w:tc>
      </w:tr>
      <w:tr w:rsidR="00FA4A89" w:rsidTr="00FA4A89">
        <w:trPr>
          <w:trHeight w:val="460"/>
        </w:trPr>
        <w:tc>
          <w:tcPr>
            <w:tcW w:w="3545" w:type="dxa"/>
          </w:tcPr>
          <w:p w:rsidR="00FA4A89" w:rsidRDefault="00FA4A89">
            <w:pPr>
              <w:pStyle w:val="TableParagraph"/>
              <w:spacing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43.01.09 Повар, кондитер</w:t>
            </w:r>
          </w:p>
        </w:tc>
        <w:tc>
          <w:tcPr>
            <w:tcW w:w="2268" w:type="dxa"/>
          </w:tcPr>
          <w:p w:rsidR="00FA4A89" w:rsidRDefault="00FA4A89" w:rsidP="00FA4A89">
            <w:pPr>
              <w:pStyle w:val="TableParagraph"/>
              <w:spacing w:line="247" w:lineRule="exact"/>
              <w:ind w:left="13"/>
            </w:pPr>
            <w:r>
              <w:rPr>
                <w:spacing w:val="-10"/>
              </w:rPr>
              <w:t>13</w:t>
            </w:r>
          </w:p>
        </w:tc>
        <w:tc>
          <w:tcPr>
            <w:tcW w:w="2409" w:type="dxa"/>
          </w:tcPr>
          <w:p w:rsidR="00FA4A89" w:rsidRDefault="00AC3CE1" w:rsidP="00FA4A89">
            <w:pPr>
              <w:pStyle w:val="TableParagraph"/>
              <w:spacing w:line="247" w:lineRule="exact"/>
              <w:ind w:left="16"/>
            </w:pPr>
            <w:r>
              <w:t>9</w:t>
            </w:r>
          </w:p>
        </w:tc>
        <w:tc>
          <w:tcPr>
            <w:tcW w:w="1703" w:type="dxa"/>
          </w:tcPr>
          <w:p w:rsidR="00FA4A89" w:rsidRDefault="00AC3CE1" w:rsidP="00FA4A8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FA4A89" w:rsidRDefault="00AC3CE1" w:rsidP="00FA4A8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FA4A89" w:rsidRDefault="00FA4A89" w:rsidP="00FA4A8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A4A89" w:rsidRDefault="00FA4A89" w:rsidP="00FA4A89">
            <w:pPr>
              <w:pStyle w:val="TableParagraph"/>
              <w:rPr>
                <w:sz w:val="20"/>
              </w:rPr>
            </w:pPr>
          </w:p>
        </w:tc>
      </w:tr>
      <w:tr w:rsidR="00FA4A89" w:rsidTr="00FA4A89">
        <w:trPr>
          <w:trHeight w:val="361"/>
        </w:trPr>
        <w:tc>
          <w:tcPr>
            <w:tcW w:w="3545" w:type="dxa"/>
          </w:tcPr>
          <w:p w:rsidR="00FA4A89" w:rsidRDefault="00FA4A89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2268" w:type="dxa"/>
          </w:tcPr>
          <w:p w:rsidR="00FA4A89" w:rsidRDefault="00AC3CE1" w:rsidP="00FA4A89">
            <w:pPr>
              <w:pStyle w:val="TableParagraph"/>
              <w:spacing w:line="251" w:lineRule="exact"/>
              <w:ind w:left="13"/>
              <w:rPr>
                <w:b/>
              </w:rPr>
            </w:pPr>
            <w:r>
              <w:rPr>
                <w:b/>
                <w:spacing w:val="-5"/>
              </w:rPr>
              <w:t>168</w:t>
            </w:r>
          </w:p>
        </w:tc>
        <w:tc>
          <w:tcPr>
            <w:tcW w:w="2409" w:type="dxa"/>
          </w:tcPr>
          <w:p w:rsidR="00FA4A89" w:rsidRDefault="00AC3CE1" w:rsidP="00FA4A89">
            <w:pPr>
              <w:pStyle w:val="TableParagraph"/>
              <w:spacing w:line="251" w:lineRule="exact"/>
              <w:ind w:left="16"/>
              <w:rPr>
                <w:b/>
              </w:rPr>
            </w:pPr>
            <w:r>
              <w:rPr>
                <w:b/>
                <w:spacing w:val="-5"/>
              </w:rPr>
              <w:t>65</w:t>
            </w:r>
          </w:p>
        </w:tc>
        <w:tc>
          <w:tcPr>
            <w:tcW w:w="1703" w:type="dxa"/>
          </w:tcPr>
          <w:p w:rsidR="00FA4A89" w:rsidRDefault="00AC3CE1" w:rsidP="00FA4A89">
            <w:pPr>
              <w:pStyle w:val="TableParagraph"/>
              <w:spacing w:line="251" w:lineRule="exact"/>
              <w:ind w:left="13" w:right="3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417" w:type="dxa"/>
          </w:tcPr>
          <w:p w:rsidR="00FA4A89" w:rsidRDefault="00AC3CE1" w:rsidP="00AC3CE1">
            <w:pPr>
              <w:pStyle w:val="TableParagraph"/>
              <w:spacing w:line="251" w:lineRule="exact"/>
              <w:ind w:left="143" w:right="131"/>
              <w:rPr>
                <w:b/>
              </w:rPr>
            </w:pPr>
            <w:r>
              <w:rPr>
                <w:b/>
                <w:spacing w:val="-5"/>
              </w:rPr>
              <w:t>86</w:t>
            </w:r>
          </w:p>
        </w:tc>
        <w:tc>
          <w:tcPr>
            <w:tcW w:w="1418" w:type="dxa"/>
          </w:tcPr>
          <w:p w:rsidR="00FA4A89" w:rsidRDefault="00AC3CE1" w:rsidP="00FA4A89">
            <w:pPr>
              <w:pStyle w:val="TableParagraph"/>
              <w:spacing w:line="251" w:lineRule="exact"/>
              <w:ind w:left="143" w:right="1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126" w:type="dxa"/>
          </w:tcPr>
          <w:p w:rsidR="00FA4A89" w:rsidRDefault="00AC3CE1" w:rsidP="00FA4A89">
            <w:pPr>
              <w:pStyle w:val="TableParagraph"/>
              <w:spacing w:line="251" w:lineRule="exact"/>
              <w:ind w:left="143" w:right="12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</w:tbl>
    <w:p w:rsidR="00A74439" w:rsidRDefault="00A74439"/>
    <w:sectPr w:rsidR="00A74439" w:rsidSect="006E5A75">
      <w:type w:val="continuous"/>
      <w:pgSz w:w="16840" w:h="11910" w:orient="landscape"/>
      <w:pgMar w:top="480" w:right="1133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6E5A75"/>
    <w:rsid w:val="00030DF4"/>
    <w:rsid w:val="004B25D6"/>
    <w:rsid w:val="006E5A75"/>
    <w:rsid w:val="007259FA"/>
    <w:rsid w:val="00A122B2"/>
    <w:rsid w:val="00A74439"/>
    <w:rsid w:val="00AC3CE1"/>
    <w:rsid w:val="00B1774C"/>
    <w:rsid w:val="00B52674"/>
    <w:rsid w:val="00C66687"/>
    <w:rsid w:val="00FA4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5A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5A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5A75"/>
    <w:pPr>
      <w:spacing w:before="7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E5A75"/>
  </w:style>
  <w:style w:type="paragraph" w:customStyle="1" w:styleId="TableParagraph">
    <w:name w:val="Table Paragraph"/>
    <w:basedOn w:val="a"/>
    <w:uiPriority w:val="1"/>
    <w:qFormat/>
    <w:rsid w:val="006E5A75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2026-05-21T15:39:00Z</dcterms:created>
  <dcterms:modified xsi:type="dcterms:W3CDTF">2026-05-21T15:39:00Z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2026-05-21T00:00:00Z</vt:filetime>
  </property>
  <property fmtid="{D5CDD505-2E9C-101B-9397-08002B2CF9AE}" pid="5" name="Producer">
    <vt:lpwstr>Microsoft® Word 2010</vt:lpwstr>
  </property>
</Properties>
</file>